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30" w:rsidRDefault="00FE0B30" w:rsidP="00FE0B30">
      <w:pPr>
        <w:ind w:left="1440" w:firstLine="720"/>
        <w:rPr>
          <w:rFonts w:ascii="Palatino" w:hAnsi="Palatino"/>
          <w:b/>
          <w:color w:val="000000"/>
        </w:rPr>
      </w:pPr>
    </w:p>
    <w:p w:rsidR="00FE0B30" w:rsidRDefault="00FE0B30" w:rsidP="00FE0B30">
      <w:pPr>
        <w:ind w:left="1440" w:firstLine="720"/>
        <w:rPr>
          <w:rFonts w:ascii="Palatino" w:hAnsi="Palatino"/>
          <w:b/>
          <w:color w:val="000000"/>
        </w:rPr>
      </w:pPr>
    </w:p>
    <w:p w:rsidR="00FE0B30" w:rsidRDefault="00FE0B30" w:rsidP="00FE0B30">
      <w:pPr>
        <w:ind w:left="1440" w:firstLine="720"/>
        <w:rPr>
          <w:rFonts w:ascii="Palatino" w:hAnsi="Palatino"/>
          <w:b/>
          <w:color w:val="000000"/>
        </w:rPr>
      </w:pPr>
    </w:p>
    <w:p w:rsidR="00FE0B30" w:rsidRDefault="00FE0B30" w:rsidP="00FE0B30">
      <w:pPr>
        <w:ind w:left="1440" w:firstLine="720"/>
        <w:rPr>
          <w:rFonts w:ascii="Palatino" w:hAnsi="Palatino"/>
          <w:b/>
          <w:color w:val="000000"/>
        </w:rPr>
      </w:pPr>
    </w:p>
    <w:p w:rsidR="00FE0B30" w:rsidRDefault="00FE0B30" w:rsidP="00FE0B30">
      <w:pPr>
        <w:ind w:left="1440" w:firstLine="720"/>
        <w:rPr>
          <w:rFonts w:ascii="Palatino" w:hAnsi="Palatino"/>
          <w:b/>
          <w:color w:val="000000"/>
        </w:rPr>
      </w:pPr>
    </w:p>
    <w:p w:rsidR="00FE0B30" w:rsidRDefault="00FE0B30" w:rsidP="00FE0B30">
      <w:pPr>
        <w:ind w:left="1440" w:firstLine="720"/>
        <w:rPr>
          <w:rFonts w:ascii="Palatino" w:hAnsi="Palatino"/>
          <w:b/>
          <w:color w:val="000000"/>
        </w:rPr>
      </w:pPr>
    </w:p>
    <w:p w:rsidR="00FE0B30" w:rsidRDefault="00FE0B30" w:rsidP="00FE0B30">
      <w:pPr>
        <w:ind w:left="1440" w:firstLine="720"/>
        <w:rPr>
          <w:rFonts w:ascii="Palatino" w:hAnsi="Palatino"/>
          <w:b/>
          <w:color w:val="000000"/>
        </w:rPr>
      </w:pPr>
    </w:p>
    <w:p w:rsidR="00FE0B30" w:rsidRDefault="00FE0B30" w:rsidP="00FE0B30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Special Meeting Agenda</w:t>
      </w:r>
    </w:p>
    <w:p w:rsidR="00FE0B30" w:rsidRDefault="00FE0B30" w:rsidP="00FE0B30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</w:t>
          </w:r>
          <w:proofErr w:type="spellStart"/>
          <w:r>
            <w:rPr>
              <w:rFonts w:ascii="Palatino" w:hAnsi="Palatino"/>
              <w:b/>
              <w:color w:val="000000"/>
            </w:rPr>
            <w:t>Sr</w:t>
          </w:r>
        </w:smartTag>
        <w:proofErr w:type="spellEnd"/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FE0B30" w:rsidRDefault="00FE0B30" w:rsidP="00FE0B30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 xml:space="preserve">May </w:t>
      </w:r>
      <w:r>
        <w:rPr>
          <w:rFonts w:ascii="Palatino" w:hAnsi="Palatino"/>
          <w:b/>
          <w:color w:val="000000"/>
          <w:szCs w:val="24"/>
        </w:rPr>
        <w:t>1, 2013</w:t>
      </w:r>
    </w:p>
    <w:p w:rsidR="00FE0B30" w:rsidRDefault="00FE0B30" w:rsidP="00FE0B30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8:00 pm</w:t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3. 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 </w:t>
      </w:r>
      <w:r>
        <w:rPr>
          <w:rFonts w:ascii="Palatino" w:hAnsi="Palatino"/>
          <w:color w:val="000000"/>
        </w:rPr>
        <w:tab/>
        <w:t>Business</w:t>
      </w:r>
    </w:p>
    <w:p w:rsidR="00FE0B30" w:rsidRDefault="00FE0B30" w:rsidP="00FE0B30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 xml:space="preserve">a.  </w:t>
      </w:r>
      <w:r>
        <w:rPr>
          <w:rFonts w:ascii="Palatino" w:hAnsi="Palatino"/>
          <w:color w:val="000000"/>
        </w:rPr>
        <w:t>Enter</w:t>
      </w:r>
      <w:proofErr w:type="gramEnd"/>
      <w:r>
        <w:rPr>
          <w:rFonts w:ascii="Palatino" w:hAnsi="Palatino"/>
          <w:color w:val="000000"/>
        </w:rPr>
        <w:t xml:space="preserve"> into an agreement to build the Children’s Peace Monument and determine site preparation for the project.</w:t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</w:t>
      </w:r>
      <w:r>
        <w:rPr>
          <w:rFonts w:ascii="Palatino" w:hAnsi="Palatino"/>
          <w:color w:val="000000"/>
        </w:rPr>
        <w:tab/>
        <w:t>Superintendent’s Report.</w:t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proofErr w:type="gramStart"/>
      <w:r>
        <w:rPr>
          <w:rFonts w:ascii="Palatino" w:hAnsi="Palatino"/>
          <w:color w:val="000000"/>
        </w:rPr>
        <w:t xml:space="preserve">a.  </w:t>
      </w:r>
      <w:r>
        <w:rPr>
          <w:rFonts w:ascii="Palatino" w:hAnsi="Palatino"/>
          <w:color w:val="000000"/>
        </w:rPr>
        <w:t>Update</w:t>
      </w:r>
      <w:proofErr w:type="gramEnd"/>
      <w:r>
        <w:rPr>
          <w:rFonts w:ascii="Palatino" w:hAnsi="Palatino"/>
          <w:color w:val="000000"/>
        </w:rPr>
        <w:t xml:space="preserve"> on Guidance Counselor Position</w:t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</w:p>
    <w:p w:rsidR="00FE0B30" w:rsidRDefault="00FE0B30" w:rsidP="00FE0B30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Adjourn.</w:t>
      </w:r>
    </w:p>
    <w:p w:rsidR="00FE0B30" w:rsidRDefault="00FE0B30" w:rsidP="00FE0B30">
      <w:pPr>
        <w:rPr>
          <w:b/>
          <w:color w:val="000000"/>
        </w:rPr>
      </w:pPr>
    </w:p>
    <w:p w:rsidR="00FE0B30" w:rsidRDefault="00FE0B30" w:rsidP="00FE0B30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</w:rPr>
        <w:t>Next regular meeting-</w:t>
      </w:r>
      <w:r>
        <w:rPr>
          <w:rFonts w:ascii="Palatino" w:hAnsi="Palatino"/>
          <w:b/>
          <w:color w:val="000000"/>
          <w:szCs w:val="24"/>
        </w:rPr>
        <w:t>May 13, 2013</w:t>
      </w:r>
      <w:bookmarkStart w:id="0" w:name="_GoBack"/>
      <w:bookmarkEnd w:id="0"/>
      <w:r>
        <w:rPr>
          <w:rFonts w:ascii="Palatino" w:hAnsi="Palatino"/>
          <w:b/>
          <w:color w:val="000000"/>
          <w:szCs w:val="24"/>
        </w:rPr>
        <w:t>(8:00 p.m.)</w:t>
      </w:r>
    </w:p>
    <w:p w:rsidR="00FE0B30" w:rsidRDefault="00FE0B30" w:rsidP="00FE0B30"/>
    <w:p w:rsidR="00FE0B30" w:rsidRDefault="00FE0B30" w:rsidP="00FE0B30"/>
    <w:p w:rsidR="001A6910" w:rsidRDefault="001A6910"/>
    <w:sectPr w:rsidR="001A69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30"/>
    <w:rsid w:val="001A6910"/>
    <w:rsid w:val="003E73C9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B3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B3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 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BIRD</dc:creator>
  <cp:keywords/>
  <dc:description/>
  <cp:lastModifiedBy>DAN BIRD</cp:lastModifiedBy>
  <cp:revision>1</cp:revision>
  <dcterms:created xsi:type="dcterms:W3CDTF">2013-04-30T15:58:00Z</dcterms:created>
  <dcterms:modified xsi:type="dcterms:W3CDTF">2013-04-30T16:03:00Z</dcterms:modified>
</cp:coreProperties>
</file>